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1A8BCFC3" w14:textId="77777777" w:rsidTr="00C16D31">
        <w:tc>
          <w:tcPr>
            <w:tcW w:w="2327" w:type="dxa"/>
          </w:tcPr>
          <w:p w14:paraId="59BC6933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CA6161" wp14:editId="0D06961E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2C1C9D39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60C8696C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03814CA6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12662BD0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74AB842E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72FACCB2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35D416FE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00AE3280" w14:textId="77777777" w:rsidR="00B0322E" w:rsidRPr="00F93E57" w:rsidRDefault="00553AFD" w:rsidP="00553A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 4</w:t>
            </w:r>
            <w:r w:rsidR="00360969">
              <w:rPr>
                <w:rFonts w:ascii="Comic Sans MS" w:hAnsi="Comic Sans MS"/>
                <w:sz w:val="28"/>
                <w:szCs w:val="28"/>
              </w:rPr>
              <w:t xml:space="preserve"> Week 3</w:t>
            </w:r>
            <w:r w:rsidR="00CE2E9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>
              <w:rPr>
                <w:rFonts w:ascii="Comic Sans MS" w:hAnsi="Comic Sans MS"/>
                <w:sz w:val="28"/>
                <w:szCs w:val="28"/>
              </w:rPr>
              <w:t>Comparing Points of View</w:t>
            </w:r>
          </w:p>
        </w:tc>
      </w:tr>
    </w:tbl>
    <w:p w14:paraId="2482D47C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2C8AFD74" w14:textId="77777777" w:rsidTr="00A916B1">
        <w:trPr>
          <w:trHeight w:val="2166"/>
        </w:trPr>
        <w:tc>
          <w:tcPr>
            <w:tcW w:w="3330" w:type="dxa"/>
            <w:vMerge w:val="restart"/>
          </w:tcPr>
          <w:p w14:paraId="4A1E5F8E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A44A182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05F4A051" w14:textId="77777777" w:rsidR="00F93E57" w:rsidRDefault="00F93E57"/>
          <w:p w14:paraId="14B6FDB9" w14:textId="77777777" w:rsidR="00F93E57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beans</w:t>
            </w:r>
          </w:p>
          <w:p w14:paraId="4B3061D2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boaster</w:t>
            </w:r>
          </w:p>
          <w:p w14:paraId="1A25974C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feet</w:t>
            </w:r>
          </w:p>
          <w:p w14:paraId="2F2A0891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</w:p>
          <w:p w14:paraId="7A9760DD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shook</w:t>
            </w:r>
          </w:p>
          <w:p w14:paraId="1C6BF559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sprouted</w:t>
            </w:r>
          </w:p>
          <w:p w14:paraId="74B022EF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</w:t>
            </w:r>
          </w:p>
          <w:p w14:paraId="24390F3B" w14:textId="77777777" w:rsidR="00732C7F" w:rsidRPr="00942B67" w:rsidRDefault="00360969" w:rsidP="00732C7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3C0A0D32" w14:textId="77777777" w:rsidR="00F93E57" w:rsidRDefault="00F93E57"/>
        </w:tc>
        <w:tc>
          <w:tcPr>
            <w:tcW w:w="7650" w:type="dxa"/>
          </w:tcPr>
          <w:p w14:paraId="68A90AEF" w14:textId="77777777" w:rsidR="00F93E57" w:rsidRDefault="000A7EA6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38154F83" w14:textId="77777777" w:rsidR="00727C88" w:rsidRPr="00450E18" w:rsidRDefault="00727C8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4982284" w14:textId="77777777" w:rsidR="0094017F" w:rsidRPr="00450E18" w:rsidRDefault="000A7EA6" w:rsidP="00A916B1">
            <w:pPr>
              <w:pStyle w:val="ListParagraph"/>
              <w:numPr>
                <w:ilvl w:val="0"/>
                <w:numId w:val="3"/>
              </w:numPr>
              <w:tabs>
                <w:tab w:val="left" w:pos="3852"/>
              </w:tabs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On our camping trip, we built a fire to cook </w:t>
            </w:r>
            <w:r w:rsidRPr="000A7EA6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beans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for dinner.</w:t>
            </w:r>
            <w:r w:rsidR="00553AFD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 w:rsidR="00A916B1"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7B70F831" w14:textId="77777777" w:rsidR="00450E18" w:rsidRPr="00450E18" w:rsidRDefault="000A7EA6" w:rsidP="00A916B1">
            <w:pPr>
              <w:pStyle w:val="ListParagraph"/>
              <w:numPr>
                <w:ilvl w:val="0"/>
                <w:numId w:val="3"/>
              </w:numPr>
              <w:tabs>
                <w:tab w:val="left" w:pos="3852"/>
              </w:tabs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Jared wore his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green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shirt today.</w:t>
            </w:r>
          </w:p>
          <w:p w14:paraId="37EE72A0" w14:textId="77777777" w:rsidR="00553AFD" w:rsidRDefault="000A7EA6" w:rsidP="00A916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Friday is my favorite day of the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week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51B043A8" w14:textId="77777777" w:rsidR="00FC6CFC" w:rsidRPr="000A7EA6" w:rsidRDefault="000A7EA6" w:rsidP="003609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0A7EA6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Jennifer is four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feet</w:t>
            </w:r>
            <w:r w:rsidRPr="000A7EA6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tall.</w:t>
            </w:r>
          </w:p>
          <w:p w14:paraId="72207492" w14:textId="77777777" w:rsidR="000A7EA6" w:rsidRDefault="000A7EA6" w:rsidP="003609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giant tried to chase after Jack, but Jack was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too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fast.</w:t>
            </w:r>
          </w:p>
          <w:p w14:paraId="6224FE7F" w14:textId="77777777" w:rsidR="000A7EA6" w:rsidRDefault="000A7EA6" w:rsidP="003609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Have the pea plants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sprouted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yet?</w:t>
            </w:r>
          </w:p>
          <w:p w14:paraId="404438E9" w14:textId="77777777" w:rsidR="000A7EA6" w:rsidRDefault="000A7EA6" w:rsidP="000A7E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Sam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boasted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about his team’s win.</w:t>
            </w:r>
          </w:p>
          <w:p w14:paraId="14481644" w14:textId="77777777" w:rsidR="000A7EA6" w:rsidRPr="000A7EA6" w:rsidRDefault="000A7EA6" w:rsidP="000A7EA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0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Leroy </w:t>
            </w:r>
            <w:r w:rsidRPr="000A7EA6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shook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the paint to mix it up.</w:t>
            </w:r>
            <w:bookmarkStart w:id="0" w:name="_GoBack"/>
            <w:bookmarkEnd w:id="0"/>
          </w:p>
        </w:tc>
      </w:tr>
      <w:tr w:rsidR="00450E18" w14:paraId="68C08521" w14:textId="77777777" w:rsidTr="001347E3">
        <w:trPr>
          <w:trHeight w:val="1824"/>
        </w:trPr>
        <w:tc>
          <w:tcPr>
            <w:tcW w:w="3330" w:type="dxa"/>
            <w:vMerge/>
          </w:tcPr>
          <w:p w14:paraId="6B2A214E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4A4CA931" w14:textId="77777777" w:rsidR="000A7EA6" w:rsidRDefault="000A7EA6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A03A061" w14:textId="77777777" w:rsidR="00450E18" w:rsidRDefault="00450E18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50E18">
              <w:rPr>
                <w:rFonts w:ascii="Comic Sans MS" w:hAnsi="Comic Sans MS"/>
                <w:b/>
                <w:sz w:val="28"/>
                <w:szCs w:val="28"/>
              </w:rPr>
              <w:t>Academic Vocabulary</w:t>
            </w:r>
          </w:p>
          <w:p w14:paraId="782C926F" w14:textId="77777777" w:rsidR="00FC6CFC" w:rsidRPr="00FC6CFC" w:rsidRDefault="00FC6CFC" w:rsidP="00942B67">
            <w:pPr>
              <w:spacing w:line="25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="00360969">
              <w:rPr>
                <w:rFonts w:ascii="Comic Sans MS" w:hAnsi="Comic Sans MS"/>
                <w:sz w:val="28"/>
                <w:szCs w:val="28"/>
              </w:rPr>
              <w:t>The True Jack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</w:p>
          <w:p w14:paraId="60FAAD6D" w14:textId="77777777" w:rsidR="00942B67" w:rsidRPr="00942B67" w:rsidRDefault="00942B67" w:rsidP="00942B67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BDC073E" w14:textId="77777777" w:rsidR="00450E18" w:rsidRDefault="00360969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claims</w:t>
            </w:r>
            <w:r>
              <w:rPr>
                <w:rFonts w:ascii="Comic Sans MS" w:hAnsi="Comic Sans MS"/>
                <w:sz w:val="24"/>
                <w:szCs w:val="24"/>
              </w:rPr>
              <w:t xml:space="preserve"> (p. 25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B50D48">
              <w:rPr>
                <w:rFonts w:ascii="Comic Sans MS" w:hAnsi="Comic Sans MS"/>
                <w:sz w:val="24"/>
                <w:szCs w:val="24"/>
              </w:rPr>
              <w:t xml:space="preserve">  ___</w:t>
            </w:r>
            <w:r w:rsidR="00FC6CFC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FC6CFC">
              <w:rPr>
                <w:rFonts w:ascii="Comic Sans MS" w:hAnsi="Comic Sans MS"/>
                <w:sz w:val="24"/>
                <w:szCs w:val="24"/>
              </w:rPr>
              <w:t>_</w:t>
            </w:r>
            <w:r w:rsidR="00553AFD">
              <w:rPr>
                <w:rFonts w:ascii="Comic Sans MS" w:hAnsi="Comic Sans MS"/>
                <w:sz w:val="24"/>
                <w:szCs w:val="24"/>
              </w:rPr>
              <w:t>_______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>__</w:t>
            </w:r>
          </w:p>
          <w:p w14:paraId="130E846E" w14:textId="77777777" w:rsidR="001347E3" w:rsidRDefault="00942B67" w:rsidP="00942B67">
            <w:pPr>
              <w:spacing w:line="26" w:lineRule="atLeast"/>
              <w:ind w:left="432"/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1347E3">
              <w:rPr>
                <w:rFonts w:ascii="Comic Sans MS" w:hAnsi="Comic Sans MS"/>
                <w:sz w:val="24"/>
                <w:szCs w:val="24"/>
              </w:rPr>
              <w:t>_____________________________________________</w:t>
            </w:r>
          </w:p>
          <w:p w14:paraId="2EFB3E90" w14:textId="77777777" w:rsidR="00E957BB" w:rsidRDefault="00360969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essentially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450E18" w:rsidRPr="00450E18">
              <w:rPr>
                <w:rFonts w:ascii="Comic Sans MS" w:hAnsi="Comic Sans MS"/>
                <w:sz w:val="24"/>
                <w:szCs w:val="24"/>
              </w:rPr>
              <w:t>)</w:t>
            </w:r>
            <w:r w:rsidR="00450E18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_________</w:t>
            </w:r>
            <w:r w:rsidR="00FC6CFC">
              <w:rPr>
                <w:rFonts w:ascii="Comic Sans MS" w:hAnsi="Comic Sans MS"/>
                <w:sz w:val="24"/>
                <w:szCs w:val="24"/>
              </w:rPr>
              <w:t>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</w:t>
            </w:r>
            <w:r w:rsidR="00553AFD">
              <w:rPr>
                <w:rFonts w:ascii="Comic Sans MS" w:hAnsi="Comic Sans MS"/>
                <w:sz w:val="24"/>
                <w:szCs w:val="24"/>
              </w:rPr>
              <w:t>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</w:t>
            </w:r>
          </w:p>
          <w:p w14:paraId="779BE28A" w14:textId="77777777" w:rsidR="00E957BB" w:rsidRDefault="00E957BB" w:rsidP="00E957BB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  <w:r w:rsidR="00942B6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24ECC3C" w14:textId="77777777" w:rsidR="00E957BB" w:rsidRDefault="00360969" w:rsidP="00942B67">
            <w:pPr>
              <w:pStyle w:val="ListParagraph"/>
              <w:numPr>
                <w:ilvl w:val="0"/>
                <w:numId w:val="4"/>
              </w:numPr>
              <w:spacing w:line="26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impulsive</w:t>
            </w:r>
            <w:r w:rsidR="00E957B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25) - _____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__________________</w:t>
            </w:r>
            <w:r w:rsidR="00FC6CFC">
              <w:rPr>
                <w:rFonts w:ascii="Comic Sans MS" w:hAnsi="Comic Sans MS"/>
                <w:sz w:val="24"/>
                <w:szCs w:val="24"/>
              </w:rPr>
              <w:t>__</w:t>
            </w:r>
            <w:r w:rsidR="00E957BB">
              <w:rPr>
                <w:rFonts w:ascii="Comic Sans MS" w:hAnsi="Comic Sans MS"/>
                <w:sz w:val="24"/>
                <w:szCs w:val="24"/>
              </w:rPr>
              <w:t>_______</w:t>
            </w:r>
          </w:p>
          <w:p w14:paraId="13FDD644" w14:textId="77777777" w:rsidR="00FC6CFC" w:rsidRDefault="00FC6CFC" w:rsidP="00FC6CFC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0C11B896" w14:textId="77777777" w:rsidR="00FC6CFC" w:rsidRPr="00FC6CFC" w:rsidRDefault="00FC6CFC" w:rsidP="00FC6CFC">
            <w:pPr>
              <w:pStyle w:val="ListParagraph"/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1EE309B7" w14:textId="77777777" w:rsidR="00450E18" w:rsidRDefault="00450E18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06F8864E" w14:textId="77777777" w:rsidR="000A7EA6" w:rsidRDefault="000A7EA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07450321" w14:textId="77777777" w:rsidR="000A7EA6" w:rsidRDefault="000A7EA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7D95C394" w14:textId="77777777" w:rsidR="000A7EA6" w:rsidRDefault="000A7EA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757D069D" w14:textId="77777777" w:rsidR="000A7EA6" w:rsidRDefault="000A7EA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  <w:p w14:paraId="5873ACFF" w14:textId="77777777" w:rsidR="000A7EA6" w:rsidRPr="00450E18" w:rsidRDefault="000A7EA6" w:rsidP="00553AFD">
            <w:pPr>
              <w:spacing w:line="26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CC042AB" w14:textId="77777777" w:rsidR="00F93E57" w:rsidRDefault="00F93E57" w:rsidP="008D2315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5E6A"/>
    <w:multiLevelType w:val="hybridMultilevel"/>
    <w:tmpl w:val="F34C759A"/>
    <w:lvl w:ilvl="0" w:tplc="221C0E4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72D58"/>
    <w:multiLevelType w:val="hybridMultilevel"/>
    <w:tmpl w:val="81B81912"/>
    <w:lvl w:ilvl="0" w:tplc="825478FA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3" w:hanging="360"/>
      </w:pPr>
    </w:lvl>
    <w:lvl w:ilvl="2" w:tplc="0409001B" w:tentative="1">
      <w:start w:val="1"/>
      <w:numFmt w:val="lowerRoman"/>
      <w:lvlText w:val="%3."/>
      <w:lvlJc w:val="right"/>
      <w:pPr>
        <w:ind w:left="1883" w:hanging="180"/>
      </w:pPr>
    </w:lvl>
    <w:lvl w:ilvl="3" w:tplc="0409000F" w:tentative="1">
      <w:start w:val="1"/>
      <w:numFmt w:val="decimal"/>
      <w:lvlText w:val="%4."/>
      <w:lvlJc w:val="left"/>
      <w:pPr>
        <w:ind w:left="2603" w:hanging="360"/>
      </w:pPr>
    </w:lvl>
    <w:lvl w:ilvl="4" w:tplc="04090019" w:tentative="1">
      <w:start w:val="1"/>
      <w:numFmt w:val="lowerLetter"/>
      <w:lvlText w:val="%5."/>
      <w:lvlJc w:val="left"/>
      <w:pPr>
        <w:ind w:left="3323" w:hanging="360"/>
      </w:pPr>
    </w:lvl>
    <w:lvl w:ilvl="5" w:tplc="0409001B" w:tentative="1">
      <w:start w:val="1"/>
      <w:numFmt w:val="lowerRoman"/>
      <w:lvlText w:val="%6."/>
      <w:lvlJc w:val="right"/>
      <w:pPr>
        <w:ind w:left="4043" w:hanging="180"/>
      </w:pPr>
    </w:lvl>
    <w:lvl w:ilvl="6" w:tplc="0409000F" w:tentative="1">
      <w:start w:val="1"/>
      <w:numFmt w:val="decimal"/>
      <w:lvlText w:val="%7."/>
      <w:lvlJc w:val="left"/>
      <w:pPr>
        <w:ind w:left="4763" w:hanging="360"/>
      </w:pPr>
    </w:lvl>
    <w:lvl w:ilvl="7" w:tplc="04090019" w:tentative="1">
      <w:start w:val="1"/>
      <w:numFmt w:val="lowerLetter"/>
      <w:lvlText w:val="%8."/>
      <w:lvlJc w:val="left"/>
      <w:pPr>
        <w:ind w:left="5483" w:hanging="360"/>
      </w:pPr>
    </w:lvl>
    <w:lvl w:ilvl="8" w:tplc="04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25BA0"/>
    <w:rsid w:val="000A7EA6"/>
    <w:rsid w:val="001347E3"/>
    <w:rsid w:val="00360969"/>
    <w:rsid w:val="003914DD"/>
    <w:rsid w:val="003E3488"/>
    <w:rsid w:val="00450E18"/>
    <w:rsid w:val="00553AFD"/>
    <w:rsid w:val="005A5C0D"/>
    <w:rsid w:val="00620997"/>
    <w:rsid w:val="0069680E"/>
    <w:rsid w:val="00727C88"/>
    <w:rsid w:val="00732C7F"/>
    <w:rsid w:val="008949F3"/>
    <w:rsid w:val="008D2315"/>
    <w:rsid w:val="00933869"/>
    <w:rsid w:val="0094017F"/>
    <w:rsid w:val="00942B67"/>
    <w:rsid w:val="009523B6"/>
    <w:rsid w:val="0096207F"/>
    <w:rsid w:val="00A916B1"/>
    <w:rsid w:val="00B0322E"/>
    <w:rsid w:val="00B50D48"/>
    <w:rsid w:val="00B77E9B"/>
    <w:rsid w:val="00C16D31"/>
    <w:rsid w:val="00CB6600"/>
    <w:rsid w:val="00CC491C"/>
    <w:rsid w:val="00CE2E97"/>
    <w:rsid w:val="00D519C2"/>
    <w:rsid w:val="00E50A57"/>
    <w:rsid w:val="00E50F76"/>
    <w:rsid w:val="00E957BB"/>
    <w:rsid w:val="00F93E57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DF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3590-5A4B-2E4C-956F-E9C527E1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Seefeldt, Michael</dc:creator>
  <cp:lastModifiedBy>Mike Seefeldt</cp:lastModifiedBy>
  <cp:revision>3</cp:revision>
  <cp:lastPrinted>2016-09-28T17:21:00Z</cp:lastPrinted>
  <dcterms:created xsi:type="dcterms:W3CDTF">2016-10-11T15:33:00Z</dcterms:created>
  <dcterms:modified xsi:type="dcterms:W3CDTF">2018-05-04T17:21:00Z</dcterms:modified>
</cp:coreProperties>
</file>